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F9" w:rsidRDefault="00190BF9" w:rsidP="00190BF9">
      <w:pPr>
        <w:shd w:val="clear" w:color="auto" w:fill="FFFFFF"/>
        <w:tabs>
          <w:tab w:val="left" w:pos="7679"/>
        </w:tabs>
        <w:spacing w:line="320" w:lineRule="exact"/>
        <w:ind w:left="364" w:firstLine="9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 публичных слушаний</w:t>
      </w:r>
    </w:p>
    <w:p w:rsidR="00487FE8" w:rsidRDefault="00487FE8" w:rsidP="00190BF9">
      <w:pPr>
        <w:shd w:val="clear" w:color="auto" w:fill="FFFFFF"/>
        <w:tabs>
          <w:tab w:val="left" w:pos="7679"/>
        </w:tabs>
        <w:spacing w:line="320" w:lineRule="exact"/>
        <w:rPr>
          <w:bCs/>
          <w:spacing w:val="-1"/>
          <w:sz w:val="28"/>
          <w:szCs w:val="28"/>
        </w:rPr>
      </w:pPr>
    </w:p>
    <w:p w:rsidR="00190BF9" w:rsidRDefault="0062206E" w:rsidP="00190BF9">
      <w:pPr>
        <w:shd w:val="clear" w:color="auto" w:fill="FFFFFF"/>
        <w:tabs>
          <w:tab w:val="left" w:pos="7679"/>
        </w:tabs>
        <w:spacing w:line="320" w:lineRule="exact"/>
        <w:rPr>
          <w:bCs/>
          <w:spacing w:val="-8"/>
          <w:sz w:val="28"/>
          <w:szCs w:val="28"/>
        </w:rPr>
      </w:pPr>
      <w:r>
        <w:rPr>
          <w:bCs/>
          <w:spacing w:val="-1"/>
          <w:sz w:val="28"/>
          <w:szCs w:val="28"/>
        </w:rPr>
        <w:t>24 н</w:t>
      </w:r>
      <w:r w:rsidR="008A40DA">
        <w:rPr>
          <w:bCs/>
          <w:spacing w:val="-1"/>
          <w:sz w:val="28"/>
          <w:szCs w:val="28"/>
        </w:rPr>
        <w:t>о</w:t>
      </w:r>
      <w:r w:rsidR="00487FE8">
        <w:rPr>
          <w:bCs/>
          <w:spacing w:val="-1"/>
          <w:sz w:val="28"/>
          <w:szCs w:val="28"/>
        </w:rPr>
        <w:t xml:space="preserve">ября </w:t>
      </w:r>
      <w:r w:rsidR="00190BF9">
        <w:rPr>
          <w:bCs/>
          <w:spacing w:val="-1"/>
          <w:sz w:val="28"/>
          <w:szCs w:val="28"/>
        </w:rPr>
        <w:t xml:space="preserve">2015 года                                                           </w:t>
      </w:r>
      <w:r w:rsidR="00053FCF">
        <w:rPr>
          <w:bCs/>
          <w:spacing w:val="-1"/>
          <w:sz w:val="28"/>
          <w:szCs w:val="28"/>
        </w:rPr>
        <w:t xml:space="preserve">      </w:t>
      </w:r>
      <w:r w:rsidR="00190BF9">
        <w:rPr>
          <w:bCs/>
          <w:spacing w:val="-1"/>
          <w:sz w:val="28"/>
          <w:szCs w:val="28"/>
        </w:rPr>
        <w:t xml:space="preserve">     </w:t>
      </w:r>
      <w:r w:rsidR="00190BF9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proofErr w:type="gramStart"/>
      <w:r w:rsidR="00190BF9">
        <w:rPr>
          <w:bCs/>
          <w:spacing w:val="-8"/>
          <w:sz w:val="28"/>
          <w:szCs w:val="28"/>
        </w:rPr>
        <w:t>ст</w:t>
      </w:r>
      <w:proofErr w:type="spellEnd"/>
      <w:proofErr w:type="gramEnd"/>
      <w:r w:rsidR="00190BF9">
        <w:rPr>
          <w:bCs/>
          <w:spacing w:val="-8"/>
          <w:sz w:val="28"/>
          <w:szCs w:val="28"/>
        </w:rPr>
        <w:t xml:space="preserve"> - </w:t>
      </w:r>
      <w:proofErr w:type="spellStart"/>
      <w:r w:rsidR="00190BF9">
        <w:rPr>
          <w:bCs/>
          <w:spacing w:val="-8"/>
          <w:sz w:val="28"/>
          <w:szCs w:val="28"/>
        </w:rPr>
        <w:t>ца</w:t>
      </w:r>
      <w:proofErr w:type="spellEnd"/>
      <w:r w:rsidR="00190BF9">
        <w:rPr>
          <w:bCs/>
          <w:spacing w:val="-8"/>
          <w:sz w:val="28"/>
          <w:szCs w:val="28"/>
        </w:rPr>
        <w:t xml:space="preserve">  Каневская</w:t>
      </w:r>
    </w:p>
    <w:p w:rsidR="00190BF9" w:rsidRDefault="00190BF9" w:rsidP="00190BF9">
      <w:pPr>
        <w:shd w:val="clear" w:color="auto" w:fill="FFFFFF"/>
        <w:tabs>
          <w:tab w:val="left" w:pos="9923"/>
        </w:tabs>
        <w:spacing w:line="320" w:lineRule="exact"/>
        <w:ind w:right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Инициатор публичных слушаний</w:t>
      </w:r>
      <w:r>
        <w:rPr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 поселения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190BF9" w:rsidRPr="008D3BA1" w:rsidRDefault="00190BF9" w:rsidP="00190BF9">
      <w:pPr>
        <w:shd w:val="clear" w:color="auto" w:fill="FFFFFF"/>
        <w:spacing w:line="320" w:lineRule="exact"/>
        <w:ind w:right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Кане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</w:t>
      </w:r>
      <w:r w:rsidR="008D3BA1">
        <w:rPr>
          <w:sz w:val="28"/>
          <w:szCs w:val="28"/>
        </w:rPr>
        <w:t>0</w:t>
      </w:r>
      <w:r w:rsidR="0062206E">
        <w:rPr>
          <w:sz w:val="28"/>
          <w:szCs w:val="28"/>
        </w:rPr>
        <w:t>9</w:t>
      </w:r>
      <w:r w:rsidR="008D3BA1">
        <w:rPr>
          <w:sz w:val="28"/>
          <w:szCs w:val="28"/>
        </w:rPr>
        <w:t xml:space="preserve"> </w:t>
      </w:r>
      <w:r w:rsidR="0062206E">
        <w:rPr>
          <w:sz w:val="28"/>
          <w:szCs w:val="28"/>
        </w:rPr>
        <w:t>н</w:t>
      </w:r>
      <w:r w:rsidR="008D3BA1">
        <w:rPr>
          <w:sz w:val="28"/>
          <w:szCs w:val="28"/>
        </w:rPr>
        <w:t>оября</w:t>
      </w:r>
      <w:r w:rsidRPr="008D3BA1">
        <w:rPr>
          <w:sz w:val="28"/>
          <w:szCs w:val="28"/>
        </w:rPr>
        <w:t xml:space="preserve"> 2015 года № </w:t>
      </w:r>
      <w:r w:rsidR="008D3BA1">
        <w:rPr>
          <w:sz w:val="28"/>
          <w:szCs w:val="28"/>
        </w:rPr>
        <w:t>13</w:t>
      </w:r>
      <w:r w:rsidR="0062206E">
        <w:rPr>
          <w:sz w:val="28"/>
          <w:szCs w:val="28"/>
        </w:rPr>
        <w:t>22</w:t>
      </w:r>
      <w:r w:rsidRPr="008D3BA1">
        <w:rPr>
          <w:sz w:val="28"/>
          <w:szCs w:val="28"/>
        </w:rPr>
        <w:t>.</w:t>
      </w:r>
    </w:p>
    <w:p w:rsidR="009523CE" w:rsidRPr="00876D10" w:rsidRDefault="00190BF9" w:rsidP="009E6902">
      <w:pPr>
        <w:shd w:val="clear" w:color="auto" w:fill="FFFFFF"/>
        <w:tabs>
          <w:tab w:val="left" w:pos="3544"/>
          <w:tab w:val="left" w:pos="3686"/>
        </w:tabs>
        <w:spacing w:line="320" w:lineRule="exact"/>
        <w:ind w:right="1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Вопрос публичных слушаний</w:t>
      </w:r>
      <w:r>
        <w:rPr>
          <w:spacing w:val="-2"/>
          <w:sz w:val="28"/>
          <w:szCs w:val="28"/>
        </w:rPr>
        <w:t xml:space="preserve">: предоставление </w:t>
      </w:r>
      <w:r w:rsidR="009523CE">
        <w:rPr>
          <w:spacing w:val="-2"/>
          <w:sz w:val="28"/>
          <w:szCs w:val="28"/>
        </w:rPr>
        <w:t xml:space="preserve"> </w:t>
      </w:r>
      <w:proofErr w:type="spellStart"/>
      <w:r w:rsidR="0062206E">
        <w:rPr>
          <w:spacing w:val="-2"/>
          <w:sz w:val="28"/>
          <w:szCs w:val="28"/>
        </w:rPr>
        <w:t>Точилкину</w:t>
      </w:r>
      <w:proofErr w:type="spellEnd"/>
      <w:r w:rsidR="0062206E">
        <w:rPr>
          <w:spacing w:val="-2"/>
          <w:sz w:val="28"/>
          <w:szCs w:val="28"/>
        </w:rPr>
        <w:t xml:space="preserve"> Андрею Сергеев</w:t>
      </w:r>
      <w:r w:rsidR="0062206E">
        <w:rPr>
          <w:spacing w:val="-2"/>
          <w:sz w:val="28"/>
          <w:szCs w:val="28"/>
        </w:rPr>
        <w:t>и</w:t>
      </w:r>
      <w:r w:rsidR="009209A4">
        <w:rPr>
          <w:spacing w:val="-2"/>
          <w:sz w:val="28"/>
          <w:szCs w:val="28"/>
        </w:rPr>
        <w:t>чу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="009E6902">
        <w:rPr>
          <w:sz w:val="28"/>
          <w:szCs w:val="28"/>
        </w:rPr>
        <w:t xml:space="preserve"> н</w:t>
      </w:r>
      <w:r w:rsidR="009523CE" w:rsidRPr="00876D10">
        <w:rPr>
          <w:sz w:val="28"/>
          <w:szCs w:val="28"/>
        </w:rPr>
        <w:t>а отклонение от предельных параметров разрешенного стро</w:t>
      </w:r>
      <w:r w:rsidR="009523CE" w:rsidRPr="00876D10">
        <w:rPr>
          <w:sz w:val="28"/>
          <w:szCs w:val="28"/>
        </w:rPr>
        <w:t>и</w:t>
      </w:r>
      <w:r w:rsidR="009523CE" w:rsidRPr="00876D10">
        <w:rPr>
          <w:sz w:val="28"/>
          <w:szCs w:val="28"/>
        </w:rPr>
        <w:t xml:space="preserve">тельства, реконструкции объектов капитального строительства  на земельном   участке,  расположенном  по адресу: Краснодарский край, Каневской район, станица Каневская, </w:t>
      </w:r>
      <w:r w:rsidR="009E6902">
        <w:rPr>
          <w:sz w:val="28"/>
          <w:szCs w:val="28"/>
        </w:rPr>
        <w:t>ул</w:t>
      </w:r>
      <w:r w:rsidR="007440B3">
        <w:rPr>
          <w:sz w:val="28"/>
          <w:szCs w:val="28"/>
        </w:rPr>
        <w:t xml:space="preserve">ица </w:t>
      </w:r>
      <w:r w:rsidR="0062206E">
        <w:rPr>
          <w:sz w:val="28"/>
          <w:szCs w:val="28"/>
        </w:rPr>
        <w:t>Казачья</w:t>
      </w:r>
      <w:r w:rsidR="009523CE" w:rsidRPr="00876D10">
        <w:rPr>
          <w:sz w:val="28"/>
          <w:szCs w:val="28"/>
        </w:rPr>
        <w:t>,</w:t>
      </w:r>
      <w:r w:rsidR="0062206E">
        <w:rPr>
          <w:sz w:val="28"/>
          <w:szCs w:val="28"/>
        </w:rPr>
        <w:t>208</w:t>
      </w:r>
      <w:r w:rsidR="00BB292A">
        <w:rPr>
          <w:sz w:val="28"/>
          <w:szCs w:val="28"/>
        </w:rPr>
        <w:t xml:space="preserve">, </w:t>
      </w:r>
      <w:r w:rsidR="009523CE" w:rsidRPr="00876D10">
        <w:rPr>
          <w:sz w:val="28"/>
          <w:szCs w:val="28"/>
        </w:rPr>
        <w:t xml:space="preserve"> в части уменьшения минимального о</w:t>
      </w:r>
      <w:r w:rsidR="009523CE" w:rsidRPr="00876D10">
        <w:rPr>
          <w:sz w:val="28"/>
          <w:szCs w:val="28"/>
        </w:rPr>
        <w:t>т</w:t>
      </w:r>
      <w:r w:rsidR="009523CE" w:rsidRPr="00876D10">
        <w:rPr>
          <w:sz w:val="28"/>
          <w:szCs w:val="28"/>
        </w:rPr>
        <w:t>ступа от границы земельного участка в целях определения мест</w:t>
      </w:r>
      <w:r w:rsidR="00FE3BB0">
        <w:rPr>
          <w:sz w:val="28"/>
          <w:szCs w:val="28"/>
        </w:rPr>
        <w:t>а</w:t>
      </w:r>
      <w:r w:rsidR="009523CE" w:rsidRPr="00876D10">
        <w:rPr>
          <w:sz w:val="28"/>
          <w:szCs w:val="28"/>
        </w:rPr>
        <w:t xml:space="preserve"> допустимого размещения </w:t>
      </w:r>
      <w:r w:rsidR="004D2727">
        <w:rPr>
          <w:sz w:val="28"/>
          <w:szCs w:val="28"/>
        </w:rPr>
        <w:t xml:space="preserve"> </w:t>
      </w:r>
      <w:r w:rsidR="00487FE8" w:rsidRPr="00487FE8">
        <w:rPr>
          <w:sz w:val="28"/>
          <w:szCs w:val="28"/>
        </w:rPr>
        <w:t>жилого дома</w:t>
      </w:r>
      <w:r w:rsidR="0062206E">
        <w:rPr>
          <w:sz w:val="28"/>
          <w:szCs w:val="28"/>
        </w:rPr>
        <w:t>, летней кухни, септика</w:t>
      </w:r>
      <w:r w:rsidR="009523CE" w:rsidRPr="00876D10">
        <w:rPr>
          <w:sz w:val="28"/>
          <w:szCs w:val="28"/>
        </w:rPr>
        <w:t>.</w:t>
      </w:r>
    </w:p>
    <w:p w:rsidR="0062206E" w:rsidRDefault="00190BF9" w:rsidP="0062206E">
      <w:pPr>
        <w:shd w:val="clear" w:color="auto" w:fill="FFFFFF"/>
        <w:tabs>
          <w:tab w:val="left" w:pos="3544"/>
          <w:tab w:val="left" w:pos="3686"/>
        </w:tabs>
        <w:spacing w:line="320" w:lineRule="exact"/>
        <w:ind w:right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Опубликование информации о публичных слушаниях</w:t>
      </w:r>
      <w:r>
        <w:rPr>
          <w:sz w:val="28"/>
          <w:szCs w:val="28"/>
        </w:rPr>
        <w:t xml:space="preserve">: общественно-политическая  газета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Каневские</w:t>
      </w:r>
      <w:proofErr w:type="spellEnd"/>
      <w:r>
        <w:rPr>
          <w:sz w:val="28"/>
          <w:szCs w:val="28"/>
        </w:rPr>
        <w:t xml:space="preserve"> зори  </w:t>
      </w:r>
      <w:r w:rsidR="00E97B90">
        <w:rPr>
          <w:sz w:val="28"/>
          <w:szCs w:val="28"/>
        </w:rPr>
        <w:t xml:space="preserve">от </w:t>
      </w:r>
      <w:r w:rsidR="0062206E">
        <w:rPr>
          <w:sz w:val="28"/>
          <w:szCs w:val="28"/>
        </w:rPr>
        <w:t xml:space="preserve">10 ноября 2015      года №116 (12492). </w:t>
      </w:r>
    </w:p>
    <w:p w:rsidR="00190BF9" w:rsidRDefault="00190BF9" w:rsidP="0062206E">
      <w:pPr>
        <w:shd w:val="clear" w:color="auto" w:fill="FFFFFF"/>
        <w:tabs>
          <w:tab w:val="left" w:pos="3544"/>
          <w:tab w:val="left" w:pos="368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Уполномоченный орган по проведению публичных слушаний</w:t>
      </w:r>
      <w:r>
        <w:rPr>
          <w:sz w:val="28"/>
          <w:szCs w:val="28"/>
        </w:rPr>
        <w:t>: комис</w:t>
      </w:r>
      <w:r>
        <w:rPr>
          <w:sz w:val="28"/>
          <w:szCs w:val="28"/>
        </w:rPr>
        <w:softHyphen/>
        <w:t xml:space="preserve">сия по землепользованию и застройке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977"/>
        <w:gridCol w:w="283"/>
        <w:gridCol w:w="4097"/>
        <w:gridCol w:w="1260"/>
        <w:gridCol w:w="720"/>
      </w:tblGrid>
      <w:tr w:rsidR="00190BF9" w:rsidTr="00487FE8">
        <w:trPr>
          <w:trHeight w:hRule="exact" w:val="113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BF9" w:rsidRDefault="00190BF9">
            <w:pPr>
              <w:shd w:val="clear" w:color="auto" w:fill="FFFFFF"/>
              <w:spacing w:line="281" w:lineRule="exact"/>
              <w:ind w:left="22" w:right="194"/>
              <w:jc w:val="center"/>
            </w:pPr>
            <w:r>
              <w:rPr>
                <w:bCs/>
                <w:sz w:val="24"/>
                <w:szCs w:val="24"/>
              </w:rPr>
              <w:t xml:space="preserve">Проект правового акта или </w:t>
            </w:r>
            <w:r>
              <w:rPr>
                <w:bCs/>
                <w:spacing w:val="-2"/>
                <w:sz w:val="24"/>
                <w:szCs w:val="24"/>
              </w:rPr>
              <w:t>вопросы, вынесенные на об</w:t>
            </w:r>
            <w:r>
              <w:rPr>
                <w:bCs/>
                <w:spacing w:val="-2"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>суждение</w:t>
            </w:r>
          </w:p>
        </w:tc>
        <w:tc>
          <w:tcPr>
            <w:tcW w:w="4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BF9" w:rsidRDefault="00190BF9">
            <w:pPr>
              <w:shd w:val="clear" w:color="auto" w:fill="FFFFFF"/>
              <w:spacing w:line="277" w:lineRule="exact"/>
              <w:ind w:left="4" w:right="227"/>
              <w:jc w:val="center"/>
            </w:pPr>
            <w:r>
              <w:rPr>
                <w:bCs/>
                <w:spacing w:val="-2"/>
                <w:sz w:val="24"/>
                <w:szCs w:val="24"/>
              </w:rPr>
              <w:t>Предложения и рекомендации экс</w:t>
            </w:r>
            <w:r>
              <w:rPr>
                <w:bCs/>
                <w:spacing w:val="-2"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>пертов и участников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BF9" w:rsidRDefault="00190BF9">
            <w:pPr>
              <w:shd w:val="clear" w:color="auto" w:fill="FFFFFF"/>
              <w:ind w:right="-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Предложе</w:t>
            </w:r>
            <w:r>
              <w:rPr>
                <w:bCs/>
                <w:sz w:val="24"/>
                <w:szCs w:val="24"/>
              </w:rPr>
              <w:softHyphen/>
              <w:t>ния, рек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мендации внесены</w:t>
            </w:r>
          </w:p>
          <w:p w:rsidR="00190BF9" w:rsidRDefault="00190BF9">
            <w:pPr>
              <w:shd w:val="clear" w:color="auto" w:fill="FFFFFF"/>
              <w:ind w:right="136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BF9" w:rsidRDefault="00190BF9">
            <w:pPr>
              <w:shd w:val="clear" w:color="auto" w:fill="FFFFFF"/>
              <w:spacing w:line="277" w:lineRule="exact"/>
              <w:ind w:left="7" w:right="1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</w:t>
            </w:r>
            <w:r>
              <w:rPr>
                <w:bCs/>
                <w:sz w:val="24"/>
                <w:szCs w:val="24"/>
              </w:rPr>
              <w:softHyphen/>
              <w:t>ме</w:t>
            </w:r>
          </w:p>
          <w:p w:rsidR="00190BF9" w:rsidRDefault="00190BF9">
            <w:pPr>
              <w:shd w:val="clear" w:color="auto" w:fill="FFFFFF"/>
              <w:spacing w:line="277" w:lineRule="exact"/>
              <w:ind w:left="7" w:right="11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</w:t>
            </w:r>
            <w:proofErr w:type="spellEnd"/>
          </w:p>
          <w:p w:rsidR="00190BF9" w:rsidRDefault="00190BF9">
            <w:pPr>
              <w:shd w:val="clear" w:color="auto" w:fill="FFFFFF"/>
              <w:spacing w:line="277" w:lineRule="exact"/>
              <w:ind w:left="7" w:right="112"/>
            </w:pPr>
            <w:proofErr w:type="spellStart"/>
            <w:r>
              <w:rPr>
                <w:bCs/>
                <w:sz w:val="24"/>
                <w:szCs w:val="24"/>
              </w:rPr>
              <w:t>ние</w:t>
            </w:r>
            <w:proofErr w:type="spellEnd"/>
          </w:p>
        </w:tc>
      </w:tr>
      <w:tr w:rsidR="00190BF9" w:rsidTr="009136FB">
        <w:trPr>
          <w:trHeight w:hRule="exact" w:val="89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BF9" w:rsidRDefault="00190BF9">
            <w:pPr>
              <w:shd w:val="clear" w:color="auto" w:fill="FFFFFF"/>
              <w:ind w:left="1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190BF9" w:rsidRDefault="00190BF9">
            <w:pPr>
              <w:shd w:val="clear" w:color="auto" w:fill="FFFFFF"/>
              <w:ind w:left="14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BF9" w:rsidRDefault="00190BF9">
            <w:pPr>
              <w:shd w:val="clear" w:color="auto" w:fill="FFFFFF"/>
              <w:spacing w:line="277" w:lineRule="exact"/>
              <w:ind w:right="29"/>
              <w:jc w:val="center"/>
            </w:pPr>
            <w:r>
              <w:rPr>
                <w:bCs/>
                <w:sz w:val="24"/>
                <w:szCs w:val="24"/>
              </w:rPr>
              <w:t xml:space="preserve">Наименование проекта </w:t>
            </w:r>
            <w:r>
              <w:rPr>
                <w:bCs/>
                <w:spacing w:val="-2"/>
                <w:sz w:val="24"/>
                <w:szCs w:val="24"/>
              </w:rPr>
              <w:t>или формулировка вопро</w:t>
            </w:r>
            <w:r>
              <w:rPr>
                <w:bCs/>
                <w:spacing w:val="-2"/>
                <w:sz w:val="24"/>
                <w:szCs w:val="24"/>
              </w:rPr>
              <w:softHyphen/>
              <w:t>са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BF9" w:rsidRDefault="00190BF9">
            <w:pPr>
              <w:shd w:val="clear" w:color="auto" w:fill="FFFFFF"/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BF9" w:rsidRDefault="00190BF9">
            <w:pPr>
              <w:shd w:val="clear" w:color="auto" w:fill="FFFFFF"/>
              <w:spacing w:line="277" w:lineRule="exact"/>
              <w:ind w:left="4" w:right="65"/>
              <w:jc w:val="center"/>
            </w:pPr>
            <w:r>
              <w:rPr>
                <w:bCs/>
                <w:sz w:val="24"/>
                <w:szCs w:val="24"/>
              </w:rPr>
              <w:t>Те</w:t>
            </w:r>
            <w:proofErr w:type="gramStart"/>
            <w:r>
              <w:rPr>
                <w:bCs/>
                <w:sz w:val="24"/>
                <w:szCs w:val="24"/>
              </w:rPr>
              <w:t>кст пр</w:t>
            </w:r>
            <w:proofErr w:type="gramEnd"/>
            <w:r>
              <w:rPr>
                <w:bCs/>
                <w:sz w:val="24"/>
                <w:szCs w:val="24"/>
              </w:rPr>
              <w:t>едложения, рекоменда</w:t>
            </w:r>
            <w:r>
              <w:rPr>
                <w:bCs/>
                <w:sz w:val="24"/>
                <w:szCs w:val="24"/>
              </w:rPr>
              <w:softHyphen/>
              <w:t>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BF9" w:rsidRDefault="00190BF9">
            <w:pPr>
              <w:shd w:val="clear" w:color="auto" w:fill="FFFFFF"/>
              <w:spacing w:line="277" w:lineRule="exact"/>
              <w:ind w:right="72" w:firstLine="4"/>
            </w:pPr>
            <w:r>
              <w:rPr>
                <w:bCs/>
                <w:spacing w:val="-7"/>
                <w:sz w:val="24"/>
                <w:szCs w:val="24"/>
              </w:rPr>
              <w:t>Ф.И.</w:t>
            </w:r>
            <w:proofErr w:type="gramStart"/>
            <w:r>
              <w:rPr>
                <w:bCs/>
                <w:spacing w:val="-7"/>
                <w:sz w:val="24"/>
                <w:szCs w:val="24"/>
              </w:rPr>
              <w:t>О</w:t>
            </w:r>
            <w:proofErr w:type="gramEnd"/>
            <w:r>
              <w:rPr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эксперта, участника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BF9" w:rsidRDefault="00190BF9">
            <w:pPr>
              <w:shd w:val="clear" w:color="auto" w:fill="FFFFFF"/>
              <w:spacing w:line="277" w:lineRule="exact"/>
              <w:ind w:right="72" w:firstLine="4"/>
            </w:pPr>
          </w:p>
          <w:p w:rsidR="00190BF9" w:rsidRDefault="00190BF9">
            <w:pPr>
              <w:shd w:val="clear" w:color="auto" w:fill="FFFFFF"/>
              <w:spacing w:line="277" w:lineRule="exact"/>
              <w:ind w:right="72" w:firstLine="4"/>
            </w:pPr>
          </w:p>
        </w:tc>
      </w:tr>
      <w:tr w:rsidR="00190BF9" w:rsidTr="005D2BDD">
        <w:trPr>
          <w:trHeight w:hRule="exact" w:val="61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BF9" w:rsidRDefault="00190BF9" w:rsidP="00E97B90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71" w:rsidRPr="00445E71" w:rsidRDefault="00190BF9" w:rsidP="00445E71">
            <w:pPr>
              <w:shd w:val="clear" w:color="auto" w:fill="FFFFFF"/>
              <w:tabs>
                <w:tab w:val="left" w:pos="3544"/>
                <w:tab w:val="left" w:pos="3686"/>
              </w:tabs>
              <w:ind w:right="1"/>
              <w:jc w:val="both"/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Предоставление </w:t>
            </w:r>
            <w:proofErr w:type="spellStart"/>
            <w:r w:rsidR="0062206E">
              <w:rPr>
                <w:spacing w:val="-2"/>
                <w:sz w:val="24"/>
                <w:szCs w:val="24"/>
              </w:rPr>
              <w:t>Точилкину</w:t>
            </w:r>
            <w:proofErr w:type="spellEnd"/>
            <w:r w:rsidR="0062206E">
              <w:rPr>
                <w:spacing w:val="-2"/>
                <w:sz w:val="24"/>
                <w:szCs w:val="24"/>
              </w:rPr>
              <w:t xml:space="preserve"> А.С.</w:t>
            </w:r>
            <w:r>
              <w:rPr>
                <w:spacing w:val="-2"/>
                <w:sz w:val="24"/>
                <w:szCs w:val="24"/>
              </w:rPr>
              <w:t xml:space="preserve"> разреше</w:t>
            </w:r>
            <w:r>
              <w:rPr>
                <w:sz w:val="24"/>
                <w:szCs w:val="24"/>
              </w:rPr>
              <w:t>ния</w:t>
            </w:r>
            <w:r w:rsidR="009E6902">
              <w:rPr>
                <w:sz w:val="24"/>
                <w:szCs w:val="24"/>
              </w:rPr>
              <w:t xml:space="preserve"> </w:t>
            </w:r>
            <w:r w:rsidR="009E6902" w:rsidRPr="00E97B90">
              <w:rPr>
                <w:sz w:val="24"/>
                <w:szCs w:val="24"/>
              </w:rPr>
              <w:t>на откл</w:t>
            </w:r>
            <w:r w:rsidR="009E6902" w:rsidRPr="00E97B90">
              <w:rPr>
                <w:sz w:val="24"/>
                <w:szCs w:val="24"/>
              </w:rPr>
              <w:t>о</w:t>
            </w:r>
            <w:r w:rsidR="009E6902" w:rsidRPr="00E97B90">
              <w:rPr>
                <w:sz w:val="24"/>
                <w:szCs w:val="24"/>
              </w:rPr>
              <w:t>нение от предельных пар</w:t>
            </w:r>
            <w:r w:rsidR="009E6902" w:rsidRPr="00E97B90">
              <w:rPr>
                <w:sz w:val="24"/>
                <w:szCs w:val="24"/>
              </w:rPr>
              <w:t>а</w:t>
            </w:r>
            <w:r w:rsidR="009E6902" w:rsidRPr="00E97B90">
              <w:rPr>
                <w:sz w:val="24"/>
                <w:szCs w:val="24"/>
              </w:rPr>
              <w:t>метров разрешенного строительства, реконстру</w:t>
            </w:r>
            <w:r w:rsidR="009E6902" w:rsidRPr="00E97B90">
              <w:rPr>
                <w:sz w:val="24"/>
                <w:szCs w:val="24"/>
              </w:rPr>
              <w:t>к</w:t>
            </w:r>
            <w:r w:rsidR="009E6902" w:rsidRPr="00E97B90">
              <w:rPr>
                <w:sz w:val="24"/>
                <w:szCs w:val="24"/>
              </w:rPr>
              <w:t>ции объектов капитального строительства  на земел</w:t>
            </w:r>
            <w:r w:rsidR="009E6902" w:rsidRPr="00E97B90">
              <w:rPr>
                <w:sz w:val="24"/>
                <w:szCs w:val="24"/>
              </w:rPr>
              <w:t>ь</w:t>
            </w:r>
            <w:r w:rsidR="009E6902" w:rsidRPr="00E97B90">
              <w:rPr>
                <w:sz w:val="24"/>
                <w:szCs w:val="24"/>
              </w:rPr>
              <w:t>ном   участке,  расположе</w:t>
            </w:r>
            <w:r w:rsidR="009E6902" w:rsidRPr="00E97B90">
              <w:rPr>
                <w:sz w:val="24"/>
                <w:szCs w:val="24"/>
              </w:rPr>
              <w:t>н</w:t>
            </w:r>
            <w:r w:rsidR="009E6902" w:rsidRPr="00E97B90">
              <w:rPr>
                <w:sz w:val="24"/>
                <w:szCs w:val="24"/>
              </w:rPr>
              <w:t>ном  по адресу: Краснода</w:t>
            </w:r>
            <w:r w:rsidR="009E6902" w:rsidRPr="00E97B90">
              <w:rPr>
                <w:sz w:val="24"/>
                <w:szCs w:val="24"/>
              </w:rPr>
              <w:t>р</w:t>
            </w:r>
            <w:r w:rsidR="009E6902" w:rsidRPr="00E97B90">
              <w:rPr>
                <w:sz w:val="24"/>
                <w:szCs w:val="24"/>
              </w:rPr>
              <w:t>ский край,</w:t>
            </w:r>
            <w:r w:rsidR="009136FB">
              <w:rPr>
                <w:sz w:val="24"/>
                <w:szCs w:val="24"/>
              </w:rPr>
              <w:t xml:space="preserve"> </w:t>
            </w:r>
            <w:r w:rsidR="009E6902" w:rsidRPr="00E97B90">
              <w:rPr>
                <w:sz w:val="24"/>
                <w:szCs w:val="24"/>
              </w:rPr>
              <w:t>Каневской ра</w:t>
            </w:r>
            <w:r w:rsidR="009E6902" w:rsidRPr="00E97B90">
              <w:rPr>
                <w:sz w:val="24"/>
                <w:szCs w:val="24"/>
              </w:rPr>
              <w:t>й</w:t>
            </w:r>
            <w:r w:rsidR="009E6902" w:rsidRPr="00E97B90">
              <w:rPr>
                <w:sz w:val="24"/>
                <w:szCs w:val="24"/>
              </w:rPr>
              <w:t>он,</w:t>
            </w:r>
            <w:r w:rsidR="009136FB">
              <w:rPr>
                <w:sz w:val="24"/>
                <w:szCs w:val="24"/>
              </w:rPr>
              <w:t xml:space="preserve"> </w:t>
            </w:r>
            <w:r w:rsidR="009E6902" w:rsidRPr="00E97B90">
              <w:rPr>
                <w:sz w:val="24"/>
                <w:szCs w:val="24"/>
              </w:rPr>
              <w:t>станица Каневская,</w:t>
            </w:r>
            <w:r w:rsidR="009136FB">
              <w:rPr>
                <w:sz w:val="24"/>
                <w:szCs w:val="24"/>
              </w:rPr>
              <w:t xml:space="preserve"> </w:t>
            </w:r>
            <w:r w:rsidR="009E6902">
              <w:rPr>
                <w:sz w:val="24"/>
                <w:szCs w:val="24"/>
              </w:rPr>
              <w:t>ул</w:t>
            </w:r>
            <w:r w:rsidR="007440B3">
              <w:rPr>
                <w:sz w:val="24"/>
                <w:szCs w:val="24"/>
              </w:rPr>
              <w:t xml:space="preserve">ица </w:t>
            </w:r>
            <w:r w:rsidR="0062206E">
              <w:rPr>
                <w:sz w:val="24"/>
                <w:szCs w:val="24"/>
              </w:rPr>
              <w:t>Казачья</w:t>
            </w:r>
            <w:r w:rsidR="00BB292A">
              <w:rPr>
                <w:sz w:val="24"/>
                <w:szCs w:val="24"/>
              </w:rPr>
              <w:t>,</w:t>
            </w:r>
            <w:r w:rsidR="0062206E">
              <w:rPr>
                <w:sz w:val="24"/>
                <w:szCs w:val="24"/>
              </w:rPr>
              <w:t>208</w:t>
            </w:r>
            <w:r w:rsidR="009136FB">
              <w:rPr>
                <w:sz w:val="24"/>
                <w:szCs w:val="24"/>
              </w:rPr>
              <w:t>,</w:t>
            </w:r>
            <w:r w:rsidR="009E6902" w:rsidRPr="00E97B90">
              <w:rPr>
                <w:sz w:val="24"/>
                <w:szCs w:val="24"/>
              </w:rPr>
              <w:t xml:space="preserve"> в части уменьшения минимального отступа от границы земел</w:t>
            </w:r>
            <w:r w:rsidR="009E6902" w:rsidRPr="00E97B90">
              <w:rPr>
                <w:sz w:val="24"/>
                <w:szCs w:val="24"/>
              </w:rPr>
              <w:t>ь</w:t>
            </w:r>
            <w:r w:rsidR="009E6902" w:rsidRPr="00E97B90">
              <w:rPr>
                <w:sz w:val="24"/>
                <w:szCs w:val="24"/>
              </w:rPr>
              <w:t>ного участка в целях опр</w:t>
            </w:r>
            <w:r w:rsidR="009E6902" w:rsidRPr="00E97B90">
              <w:rPr>
                <w:sz w:val="24"/>
                <w:szCs w:val="24"/>
              </w:rPr>
              <w:t>е</w:t>
            </w:r>
            <w:r w:rsidR="009E6902" w:rsidRPr="00E97B90">
              <w:rPr>
                <w:sz w:val="24"/>
                <w:szCs w:val="24"/>
              </w:rPr>
              <w:t>деления мест</w:t>
            </w:r>
            <w:r w:rsidR="009E6902">
              <w:rPr>
                <w:sz w:val="24"/>
                <w:szCs w:val="24"/>
              </w:rPr>
              <w:t>а</w:t>
            </w:r>
            <w:r w:rsidR="009E6902" w:rsidRPr="00E97B90">
              <w:rPr>
                <w:sz w:val="24"/>
                <w:szCs w:val="24"/>
              </w:rPr>
              <w:t xml:space="preserve"> допустимого размещения</w:t>
            </w:r>
            <w:r w:rsidR="009E6902">
              <w:rPr>
                <w:sz w:val="24"/>
                <w:szCs w:val="24"/>
              </w:rPr>
              <w:t xml:space="preserve"> жилого дома</w:t>
            </w:r>
            <w:r w:rsidR="0062206E">
              <w:rPr>
                <w:sz w:val="24"/>
                <w:szCs w:val="24"/>
              </w:rPr>
              <w:t>, летней кухни, септика</w:t>
            </w:r>
            <w:r w:rsidR="009E6902">
              <w:rPr>
                <w:sz w:val="24"/>
                <w:szCs w:val="24"/>
              </w:rPr>
              <w:t>.</w:t>
            </w:r>
          </w:p>
          <w:p w:rsidR="00E97B90" w:rsidRPr="00E97B90" w:rsidRDefault="00E97B90" w:rsidP="00E97B90">
            <w:pPr>
              <w:shd w:val="clear" w:color="auto" w:fill="FFFFFF"/>
              <w:tabs>
                <w:tab w:val="left" w:pos="3544"/>
                <w:tab w:val="left" w:pos="3686"/>
              </w:tabs>
              <w:ind w:right="1"/>
              <w:jc w:val="both"/>
              <w:rPr>
                <w:bCs/>
                <w:sz w:val="24"/>
                <w:szCs w:val="24"/>
              </w:rPr>
            </w:pPr>
          </w:p>
          <w:p w:rsidR="00190BF9" w:rsidRDefault="00190BF9" w:rsidP="00E97B90">
            <w:pPr>
              <w:shd w:val="clear" w:color="auto" w:fill="FFFFFF"/>
              <w:tabs>
                <w:tab w:val="left" w:pos="3544"/>
                <w:tab w:val="left" w:pos="3686"/>
              </w:tabs>
              <w:ind w:right="1"/>
              <w:jc w:val="both"/>
              <w:rPr>
                <w:bCs/>
                <w:sz w:val="24"/>
                <w:szCs w:val="24"/>
              </w:rPr>
            </w:pPr>
          </w:p>
          <w:p w:rsidR="00190BF9" w:rsidRDefault="00190BF9" w:rsidP="00E97B90">
            <w:pPr>
              <w:shd w:val="clear" w:color="auto" w:fill="FFFFFF"/>
              <w:tabs>
                <w:tab w:val="left" w:pos="3544"/>
                <w:tab w:val="left" w:pos="3686"/>
              </w:tabs>
              <w:ind w:right="1"/>
              <w:jc w:val="both"/>
              <w:rPr>
                <w:sz w:val="24"/>
                <w:szCs w:val="24"/>
              </w:rPr>
            </w:pPr>
          </w:p>
          <w:p w:rsidR="00190BF9" w:rsidRDefault="00190BF9" w:rsidP="00E97B90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BF9" w:rsidRDefault="00190BF9" w:rsidP="00E97B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7DC" w:rsidRPr="00487FE8" w:rsidRDefault="00487FE8" w:rsidP="007847DC">
            <w:pPr>
              <w:shd w:val="clear" w:color="auto" w:fill="FFFFFF"/>
              <w:tabs>
                <w:tab w:val="left" w:pos="3544"/>
                <w:tab w:val="left" w:pos="3686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487FE8">
              <w:rPr>
                <w:spacing w:val="-2"/>
                <w:sz w:val="24"/>
                <w:szCs w:val="24"/>
              </w:rPr>
              <w:t>Р</w:t>
            </w:r>
            <w:r w:rsidR="00190BF9" w:rsidRPr="00487FE8">
              <w:rPr>
                <w:spacing w:val="-2"/>
                <w:sz w:val="24"/>
                <w:szCs w:val="24"/>
              </w:rPr>
              <w:t>екомендовать глав</w:t>
            </w:r>
            <w:r w:rsidR="00994A91" w:rsidRPr="00487FE8">
              <w:rPr>
                <w:spacing w:val="-2"/>
                <w:sz w:val="24"/>
                <w:szCs w:val="24"/>
              </w:rPr>
              <w:t>е</w:t>
            </w:r>
            <w:r w:rsidR="00190BF9" w:rsidRPr="00487FE8">
              <w:rPr>
                <w:spacing w:val="-2"/>
                <w:sz w:val="24"/>
                <w:szCs w:val="24"/>
              </w:rPr>
              <w:t xml:space="preserve">  </w:t>
            </w:r>
            <w:proofErr w:type="spellStart"/>
            <w:r w:rsidR="00190BF9" w:rsidRPr="00487FE8">
              <w:rPr>
                <w:spacing w:val="-2"/>
                <w:sz w:val="24"/>
                <w:szCs w:val="24"/>
              </w:rPr>
              <w:t>Каневского</w:t>
            </w:r>
            <w:proofErr w:type="spellEnd"/>
            <w:r w:rsidR="00190BF9" w:rsidRPr="00487FE8">
              <w:rPr>
                <w:spacing w:val="-2"/>
                <w:sz w:val="24"/>
                <w:szCs w:val="24"/>
              </w:rPr>
              <w:t xml:space="preserve">  сельского поселения предоставить </w:t>
            </w:r>
            <w:r>
              <w:rPr>
                <w:spacing w:val="-2"/>
                <w:sz w:val="24"/>
                <w:szCs w:val="24"/>
              </w:rPr>
              <w:t xml:space="preserve">         </w:t>
            </w:r>
            <w:proofErr w:type="spellStart"/>
            <w:r w:rsidR="0062206E">
              <w:rPr>
                <w:spacing w:val="-2"/>
                <w:sz w:val="24"/>
                <w:szCs w:val="24"/>
              </w:rPr>
              <w:t>Точилкину</w:t>
            </w:r>
            <w:proofErr w:type="spellEnd"/>
            <w:r w:rsidR="0062206E">
              <w:rPr>
                <w:spacing w:val="-2"/>
                <w:sz w:val="24"/>
                <w:szCs w:val="24"/>
              </w:rPr>
              <w:t xml:space="preserve"> А.С. </w:t>
            </w:r>
            <w:r w:rsidR="00190BF9" w:rsidRPr="00487FE8">
              <w:rPr>
                <w:spacing w:val="-2"/>
                <w:sz w:val="24"/>
                <w:szCs w:val="24"/>
              </w:rPr>
              <w:t>разреше</w:t>
            </w:r>
            <w:r w:rsidR="00190BF9" w:rsidRPr="00487FE8">
              <w:rPr>
                <w:sz w:val="24"/>
                <w:szCs w:val="24"/>
              </w:rPr>
              <w:t>ние</w:t>
            </w:r>
            <w:r w:rsidR="009E6902" w:rsidRPr="00487FE8">
              <w:rPr>
                <w:sz w:val="24"/>
                <w:szCs w:val="24"/>
              </w:rPr>
              <w:t xml:space="preserve"> на откл</w:t>
            </w:r>
            <w:r w:rsidR="009E6902" w:rsidRPr="00487FE8">
              <w:rPr>
                <w:sz w:val="24"/>
                <w:szCs w:val="24"/>
              </w:rPr>
              <w:t>о</w:t>
            </w:r>
            <w:r w:rsidR="009E6902" w:rsidRPr="00487FE8">
              <w:rPr>
                <w:sz w:val="24"/>
                <w:szCs w:val="24"/>
              </w:rPr>
              <w:t>нение от предельных параметров ра</w:t>
            </w:r>
            <w:r w:rsidR="009E6902" w:rsidRPr="00487FE8">
              <w:rPr>
                <w:sz w:val="24"/>
                <w:szCs w:val="24"/>
              </w:rPr>
              <w:t>з</w:t>
            </w:r>
            <w:r w:rsidR="009E6902" w:rsidRPr="00487FE8">
              <w:rPr>
                <w:sz w:val="24"/>
                <w:szCs w:val="24"/>
              </w:rPr>
              <w:t>решенного строительства, реконс</w:t>
            </w:r>
            <w:r w:rsidR="009E6902" w:rsidRPr="00487FE8">
              <w:rPr>
                <w:sz w:val="24"/>
                <w:szCs w:val="24"/>
              </w:rPr>
              <w:t>т</w:t>
            </w:r>
            <w:r w:rsidR="009E6902" w:rsidRPr="00487FE8">
              <w:rPr>
                <w:sz w:val="24"/>
                <w:szCs w:val="24"/>
              </w:rPr>
              <w:t>рукции объектов капитального стро</w:t>
            </w:r>
            <w:r w:rsidR="009E6902" w:rsidRPr="00487FE8">
              <w:rPr>
                <w:sz w:val="24"/>
                <w:szCs w:val="24"/>
              </w:rPr>
              <w:t>и</w:t>
            </w:r>
            <w:r w:rsidR="009E6902" w:rsidRPr="00487FE8">
              <w:rPr>
                <w:sz w:val="24"/>
                <w:szCs w:val="24"/>
              </w:rPr>
              <w:t xml:space="preserve">тельства  на земельном   участке, </w:t>
            </w:r>
            <w:r w:rsidR="008A40DA">
              <w:rPr>
                <w:sz w:val="24"/>
                <w:szCs w:val="24"/>
              </w:rPr>
              <w:t xml:space="preserve"> </w:t>
            </w:r>
            <w:r w:rsidR="009E6902" w:rsidRPr="00487FE8">
              <w:rPr>
                <w:sz w:val="24"/>
                <w:szCs w:val="24"/>
              </w:rPr>
              <w:t xml:space="preserve"> расположенном  по адресу: Красн</w:t>
            </w:r>
            <w:r w:rsidR="009E6902" w:rsidRPr="00487FE8">
              <w:rPr>
                <w:sz w:val="24"/>
                <w:szCs w:val="24"/>
              </w:rPr>
              <w:t>о</w:t>
            </w:r>
            <w:r w:rsidR="009E6902" w:rsidRPr="00487FE8">
              <w:rPr>
                <w:sz w:val="24"/>
                <w:szCs w:val="24"/>
              </w:rPr>
              <w:t>дарский край, Каневской район, ст</w:t>
            </w:r>
            <w:r w:rsidR="009E6902" w:rsidRPr="00487FE8">
              <w:rPr>
                <w:sz w:val="24"/>
                <w:szCs w:val="24"/>
              </w:rPr>
              <w:t>а</w:t>
            </w:r>
            <w:r w:rsidR="009E6902" w:rsidRPr="00487FE8">
              <w:rPr>
                <w:sz w:val="24"/>
                <w:szCs w:val="24"/>
              </w:rPr>
              <w:t>ница Каневская,</w:t>
            </w:r>
            <w:r w:rsidR="008A40DA">
              <w:rPr>
                <w:sz w:val="24"/>
                <w:szCs w:val="24"/>
              </w:rPr>
              <w:t xml:space="preserve"> </w:t>
            </w:r>
            <w:r w:rsidR="007440B3" w:rsidRPr="00487FE8">
              <w:rPr>
                <w:sz w:val="24"/>
                <w:szCs w:val="24"/>
              </w:rPr>
              <w:t>улица</w:t>
            </w:r>
            <w:r w:rsidR="00D65769">
              <w:rPr>
                <w:sz w:val="24"/>
                <w:szCs w:val="24"/>
              </w:rPr>
              <w:t xml:space="preserve"> </w:t>
            </w:r>
            <w:r w:rsidR="0062206E">
              <w:rPr>
                <w:sz w:val="24"/>
                <w:szCs w:val="24"/>
              </w:rPr>
              <w:t>Казачья,208,</w:t>
            </w:r>
            <w:r w:rsidR="007440B3" w:rsidRPr="00487FE8">
              <w:rPr>
                <w:sz w:val="24"/>
                <w:szCs w:val="24"/>
              </w:rPr>
              <w:t xml:space="preserve"> </w:t>
            </w:r>
            <w:r w:rsidR="009E6902" w:rsidRPr="00487FE8">
              <w:rPr>
                <w:sz w:val="24"/>
                <w:szCs w:val="24"/>
              </w:rPr>
              <w:t xml:space="preserve"> в части уменьшения минимального о</w:t>
            </w:r>
            <w:r w:rsidR="009E6902" w:rsidRPr="00487FE8">
              <w:rPr>
                <w:sz w:val="24"/>
                <w:szCs w:val="24"/>
              </w:rPr>
              <w:t>т</w:t>
            </w:r>
            <w:r w:rsidR="009E6902" w:rsidRPr="00487FE8">
              <w:rPr>
                <w:sz w:val="24"/>
                <w:szCs w:val="24"/>
              </w:rPr>
              <w:t xml:space="preserve">ступа от границы земельного участка в целях определения места допустимого размещения </w:t>
            </w:r>
            <w:r>
              <w:rPr>
                <w:sz w:val="24"/>
                <w:szCs w:val="24"/>
              </w:rPr>
              <w:t xml:space="preserve"> жилого дома</w:t>
            </w:r>
            <w:r w:rsidR="0062206E">
              <w:rPr>
                <w:sz w:val="24"/>
                <w:szCs w:val="24"/>
              </w:rPr>
              <w:t>, летней кухни, септика</w:t>
            </w:r>
            <w:r w:rsidR="009E6902" w:rsidRPr="00487FE8">
              <w:rPr>
                <w:sz w:val="24"/>
                <w:szCs w:val="24"/>
              </w:rPr>
              <w:t>:</w:t>
            </w:r>
            <w:r w:rsidR="009136FB">
              <w:rPr>
                <w:sz w:val="24"/>
                <w:szCs w:val="24"/>
              </w:rPr>
              <w:t xml:space="preserve"> </w:t>
            </w:r>
            <w:r w:rsidR="005D2BDD">
              <w:rPr>
                <w:sz w:val="24"/>
                <w:szCs w:val="24"/>
              </w:rPr>
              <w:t>септик от передней гран</w:t>
            </w:r>
            <w:r w:rsidR="005D2BDD">
              <w:rPr>
                <w:sz w:val="24"/>
                <w:szCs w:val="24"/>
              </w:rPr>
              <w:t>и</w:t>
            </w:r>
            <w:r w:rsidR="005D2BDD">
              <w:rPr>
                <w:sz w:val="24"/>
                <w:szCs w:val="24"/>
              </w:rPr>
              <w:t xml:space="preserve">цы земельного участка </w:t>
            </w:r>
            <w:proofErr w:type="gramStart"/>
            <w:r w:rsidR="005D2BDD">
              <w:rPr>
                <w:sz w:val="24"/>
                <w:szCs w:val="24"/>
              </w:rPr>
              <w:t>–д</w:t>
            </w:r>
            <w:proofErr w:type="gramEnd"/>
            <w:r w:rsidR="005D2BDD">
              <w:rPr>
                <w:sz w:val="24"/>
                <w:szCs w:val="24"/>
              </w:rPr>
              <w:t xml:space="preserve">о 1,45 метра, </w:t>
            </w:r>
            <w:r w:rsidR="0062206E">
              <w:rPr>
                <w:sz w:val="24"/>
                <w:szCs w:val="24"/>
              </w:rPr>
              <w:t>жилой дом и летняя кухня</w:t>
            </w:r>
            <w:r w:rsidR="0062206E" w:rsidRPr="00487FE8">
              <w:rPr>
                <w:sz w:val="24"/>
                <w:szCs w:val="24"/>
              </w:rPr>
              <w:t xml:space="preserve"> </w:t>
            </w:r>
            <w:r w:rsidR="00923EFA" w:rsidRPr="00487FE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9E6902" w:rsidRPr="00487FE8">
              <w:rPr>
                <w:sz w:val="24"/>
                <w:szCs w:val="24"/>
              </w:rPr>
              <w:t xml:space="preserve">границы земельного участка </w:t>
            </w:r>
            <w:r w:rsidR="00D80CDB">
              <w:rPr>
                <w:sz w:val="24"/>
                <w:szCs w:val="24"/>
              </w:rPr>
              <w:t>со стор</w:t>
            </w:r>
            <w:r w:rsidR="00D80CDB">
              <w:rPr>
                <w:sz w:val="24"/>
                <w:szCs w:val="24"/>
              </w:rPr>
              <w:t>о</w:t>
            </w:r>
            <w:r w:rsidR="00D80CDB">
              <w:rPr>
                <w:sz w:val="24"/>
                <w:szCs w:val="24"/>
              </w:rPr>
              <w:t xml:space="preserve">ны улицы </w:t>
            </w:r>
            <w:r w:rsidR="0062206E">
              <w:rPr>
                <w:sz w:val="24"/>
                <w:szCs w:val="24"/>
              </w:rPr>
              <w:t>Казачьей</w:t>
            </w:r>
            <w:r w:rsidR="00230D85">
              <w:rPr>
                <w:sz w:val="24"/>
                <w:szCs w:val="24"/>
              </w:rPr>
              <w:t>,2</w:t>
            </w:r>
            <w:r w:rsidR="0062206E">
              <w:rPr>
                <w:sz w:val="24"/>
                <w:szCs w:val="24"/>
              </w:rPr>
              <w:t>06</w:t>
            </w:r>
            <w:r w:rsidR="009E6902" w:rsidRPr="00487FE8">
              <w:rPr>
                <w:sz w:val="24"/>
                <w:szCs w:val="24"/>
              </w:rPr>
              <w:t>-</w:t>
            </w:r>
            <w:r w:rsidR="007847DC" w:rsidRPr="00487FE8">
              <w:rPr>
                <w:sz w:val="24"/>
                <w:szCs w:val="24"/>
              </w:rPr>
              <w:t xml:space="preserve"> </w:t>
            </w:r>
            <w:r w:rsidR="009E6902" w:rsidRPr="00487FE8">
              <w:rPr>
                <w:sz w:val="24"/>
                <w:szCs w:val="24"/>
              </w:rPr>
              <w:t xml:space="preserve">до </w:t>
            </w:r>
            <w:r w:rsidR="00230D85">
              <w:rPr>
                <w:sz w:val="24"/>
                <w:szCs w:val="24"/>
              </w:rPr>
              <w:t>1</w:t>
            </w:r>
            <w:r w:rsidR="009E6902" w:rsidRPr="00487FE8">
              <w:rPr>
                <w:sz w:val="24"/>
                <w:szCs w:val="24"/>
              </w:rPr>
              <w:t>,</w:t>
            </w:r>
            <w:r w:rsidR="0062206E">
              <w:rPr>
                <w:sz w:val="24"/>
                <w:szCs w:val="24"/>
              </w:rPr>
              <w:t>0</w:t>
            </w:r>
            <w:r w:rsidR="00D80C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E6902" w:rsidRPr="00487FE8">
              <w:rPr>
                <w:sz w:val="24"/>
                <w:szCs w:val="24"/>
              </w:rPr>
              <w:t>метра</w:t>
            </w:r>
            <w:r w:rsidR="0062206E">
              <w:rPr>
                <w:sz w:val="24"/>
                <w:szCs w:val="24"/>
              </w:rPr>
              <w:t xml:space="preserve">, </w:t>
            </w:r>
            <w:r w:rsidR="005D2BDD">
              <w:rPr>
                <w:sz w:val="24"/>
                <w:szCs w:val="24"/>
              </w:rPr>
              <w:t xml:space="preserve"> при условии  разработки раздела пр</w:t>
            </w:r>
            <w:r w:rsidR="005D2BDD">
              <w:rPr>
                <w:sz w:val="24"/>
                <w:szCs w:val="24"/>
              </w:rPr>
              <w:t>о</w:t>
            </w:r>
            <w:r w:rsidR="005D2BDD">
              <w:rPr>
                <w:sz w:val="24"/>
                <w:szCs w:val="24"/>
              </w:rPr>
              <w:t>екта «Мероприятия по обеспеч</w:t>
            </w:r>
            <w:r w:rsidR="005D2BDD">
              <w:rPr>
                <w:sz w:val="24"/>
                <w:szCs w:val="24"/>
              </w:rPr>
              <w:t>е</w:t>
            </w:r>
            <w:r w:rsidR="005D2BDD">
              <w:rPr>
                <w:sz w:val="24"/>
                <w:szCs w:val="24"/>
              </w:rPr>
              <w:t>нию пожарной безопасн</w:t>
            </w:r>
            <w:r w:rsidR="005D2BDD">
              <w:rPr>
                <w:sz w:val="24"/>
                <w:szCs w:val="24"/>
              </w:rPr>
              <w:t>о</w:t>
            </w:r>
            <w:r w:rsidR="005D2BDD">
              <w:rPr>
                <w:sz w:val="24"/>
                <w:szCs w:val="24"/>
              </w:rPr>
              <w:t>сти».</w:t>
            </w:r>
          </w:p>
          <w:p w:rsidR="007847DC" w:rsidRPr="00487FE8" w:rsidRDefault="007847DC" w:rsidP="007847DC">
            <w:pPr>
              <w:shd w:val="clear" w:color="auto" w:fill="FFFFFF"/>
              <w:tabs>
                <w:tab w:val="left" w:pos="3544"/>
                <w:tab w:val="left" w:pos="3686"/>
              </w:tabs>
              <w:ind w:right="1"/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9E6902" w:rsidRPr="00487FE8" w:rsidRDefault="009E6902" w:rsidP="009E6902">
            <w:pPr>
              <w:shd w:val="clear" w:color="auto" w:fill="FFFFFF"/>
              <w:tabs>
                <w:tab w:val="left" w:pos="3544"/>
                <w:tab w:val="left" w:pos="3686"/>
              </w:tabs>
              <w:ind w:right="1"/>
              <w:jc w:val="both"/>
              <w:rPr>
                <w:bCs/>
                <w:sz w:val="24"/>
                <w:szCs w:val="24"/>
              </w:rPr>
            </w:pPr>
          </w:p>
          <w:p w:rsidR="00445E71" w:rsidRPr="00487FE8" w:rsidRDefault="00445E71" w:rsidP="00445E71">
            <w:pPr>
              <w:shd w:val="clear" w:color="auto" w:fill="FFFFFF"/>
              <w:tabs>
                <w:tab w:val="left" w:pos="3544"/>
                <w:tab w:val="left" w:pos="3686"/>
              </w:tabs>
              <w:ind w:right="1"/>
              <w:jc w:val="both"/>
              <w:rPr>
                <w:bCs/>
                <w:sz w:val="24"/>
                <w:szCs w:val="24"/>
              </w:rPr>
            </w:pPr>
          </w:p>
          <w:p w:rsidR="00994A91" w:rsidRPr="00487FE8" w:rsidRDefault="00994A91" w:rsidP="00E97B90">
            <w:pPr>
              <w:shd w:val="clear" w:color="auto" w:fill="FFFFFF"/>
              <w:tabs>
                <w:tab w:val="left" w:pos="3544"/>
                <w:tab w:val="left" w:pos="3686"/>
              </w:tabs>
              <w:ind w:right="1"/>
              <w:jc w:val="both"/>
              <w:rPr>
                <w:bCs/>
                <w:sz w:val="24"/>
                <w:szCs w:val="24"/>
              </w:rPr>
            </w:pPr>
          </w:p>
          <w:p w:rsidR="00190BF9" w:rsidRPr="00487FE8" w:rsidRDefault="00190BF9" w:rsidP="00E97B90">
            <w:pPr>
              <w:shd w:val="clear" w:color="auto" w:fill="FFFFFF"/>
              <w:tabs>
                <w:tab w:val="left" w:pos="3544"/>
                <w:tab w:val="left" w:pos="3686"/>
              </w:tabs>
              <w:ind w:right="1"/>
              <w:jc w:val="both"/>
              <w:rPr>
                <w:bCs/>
                <w:sz w:val="24"/>
                <w:szCs w:val="24"/>
              </w:rPr>
            </w:pPr>
          </w:p>
          <w:p w:rsidR="00190BF9" w:rsidRPr="00487FE8" w:rsidRDefault="00190BF9" w:rsidP="00E97B90">
            <w:pPr>
              <w:shd w:val="clear" w:color="auto" w:fill="FFFFFF"/>
              <w:tabs>
                <w:tab w:val="left" w:pos="3544"/>
                <w:tab w:val="left" w:pos="3686"/>
              </w:tabs>
              <w:ind w:right="1"/>
              <w:jc w:val="both"/>
              <w:rPr>
                <w:bCs/>
                <w:sz w:val="24"/>
                <w:szCs w:val="24"/>
              </w:rPr>
            </w:pPr>
          </w:p>
          <w:p w:rsidR="00190BF9" w:rsidRPr="00487FE8" w:rsidRDefault="00190BF9" w:rsidP="00E97B90">
            <w:pPr>
              <w:shd w:val="clear" w:color="auto" w:fill="FFFFFF"/>
              <w:tabs>
                <w:tab w:val="left" w:pos="3544"/>
                <w:tab w:val="left" w:pos="3686"/>
              </w:tabs>
              <w:ind w:right="1"/>
              <w:jc w:val="both"/>
              <w:rPr>
                <w:sz w:val="24"/>
                <w:szCs w:val="24"/>
              </w:rPr>
            </w:pPr>
          </w:p>
          <w:p w:rsidR="00190BF9" w:rsidRPr="00487FE8" w:rsidRDefault="00190BF9" w:rsidP="00E97B90">
            <w:pPr>
              <w:shd w:val="clear" w:color="auto" w:fill="FFFFFF"/>
              <w:tabs>
                <w:tab w:val="left" w:pos="3544"/>
                <w:tab w:val="left" w:pos="3686"/>
              </w:tabs>
              <w:ind w:right="1"/>
              <w:jc w:val="both"/>
              <w:rPr>
                <w:color w:val="000000"/>
                <w:sz w:val="24"/>
                <w:szCs w:val="24"/>
              </w:rPr>
            </w:pPr>
          </w:p>
          <w:p w:rsidR="00190BF9" w:rsidRPr="00487FE8" w:rsidRDefault="00190BF9" w:rsidP="00E97B90">
            <w:pPr>
              <w:shd w:val="clear" w:color="auto" w:fill="FFFFFF"/>
              <w:tabs>
                <w:tab w:val="left" w:pos="3645"/>
                <w:tab w:val="left" w:pos="3686"/>
              </w:tabs>
              <w:ind w:right="1"/>
              <w:rPr>
                <w:color w:val="000000"/>
                <w:sz w:val="24"/>
                <w:szCs w:val="24"/>
              </w:rPr>
            </w:pPr>
          </w:p>
          <w:p w:rsidR="00190BF9" w:rsidRPr="00487FE8" w:rsidRDefault="00190BF9" w:rsidP="00E97B90">
            <w:pPr>
              <w:shd w:val="clear" w:color="auto" w:fill="FFFFFF"/>
              <w:ind w:firstLine="18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BF9" w:rsidRDefault="00190BF9" w:rsidP="00E97B90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BF9" w:rsidRDefault="00190BF9" w:rsidP="00E97B90">
            <w:pPr>
              <w:shd w:val="clear" w:color="auto" w:fill="FFFFFF"/>
            </w:pPr>
          </w:p>
        </w:tc>
      </w:tr>
    </w:tbl>
    <w:p w:rsidR="005D2BDD" w:rsidRPr="005D2BDD" w:rsidRDefault="005D2BDD" w:rsidP="005D2BDD">
      <w:pPr>
        <w:shd w:val="clear" w:color="auto" w:fill="FFFFFF"/>
        <w:ind w:right="-34"/>
        <w:jc w:val="center"/>
        <w:rPr>
          <w:bCs/>
          <w:spacing w:val="-2"/>
          <w:sz w:val="28"/>
          <w:szCs w:val="28"/>
        </w:rPr>
      </w:pPr>
      <w:r w:rsidRPr="005D2BDD">
        <w:rPr>
          <w:bCs/>
          <w:spacing w:val="-2"/>
          <w:sz w:val="28"/>
          <w:szCs w:val="28"/>
        </w:rPr>
        <w:lastRenderedPageBreak/>
        <w:t>2</w:t>
      </w:r>
    </w:p>
    <w:p w:rsidR="00661973" w:rsidRDefault="00661973" w:rsidP="00661973">
      <w:pPr>
        <w:shd w:val="clear" w:color="auto" w:fill="FFFFFF"/>
        <w:ind w:right="-3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Предложение уполномоченного органа: </w:t>
      </w:r>
    </w:p>
    <w:p w:rsidR="00661973" w:rsidRPr="000671C4" w:rsidRDefault="00661973" w:rsidP="00661973">
      <w:pPr>
        <w:shd w:val="clear" w:color="auto" w:fill="FFFFFF"/>
        <w:ind w:right="-34"/>
        <w:jc w:val="center"/>
        <w:rPr>
          <w:bCs/>
          <w:spacing w:val="-2"/>
          <w:sz w:val="24"/>
          <w:szCs w:val="24"/>
        </w:rPr>
      </w:pPr>
      <w:r>
        <w:rPr>
          <w:spacing w:val="-2"/>
          <w:sz w:val="28"/>
          <w:szCs w:val="28"/>
        </w:rPr>
        <w:t xml:space="preserve">        Рекомендовать главе  </w:t>
      </w:r>
      <w:proofErr w:type="spellStart"/>
      <w:r>
        <w:rPr>
          <w:spacing w:val="-2"/>
          <w:sz w:val="28"/>
          <w:szCs w:val="28"/>
        </w:rPr>
        <w:t>Каневского</w:t>
      </w:r>
      <w:proofErr w:type="spellEnd"/>
      <w:r>
        <w:rPr>
          <w:spacing w:val="-2"/>
          <w:sz w:val="28"/>
          <w:szCs w:val="28"/>
        </w:rPr>
        <w:t xml:space="preserve">  сельского поселения </w:t>
      </w:r>
      <w:proofErr w:type="spellStart"/>
      <w:r>
        <w:rPr>
          <w:spacing w:val="-2"/>
          <w:sz w:val="28"/>
          <w:szCs w:val="28"/>
        </w:rPr>
        <w:t>Каневского</w:t>
      </w:r>
      <w:proofErr w:type="spellEnd"/>
      <w:r>
        <w:rPr>
          <w:spacing w:val="-2"/>
          <w:sz w:val="28"/>
          <w:szCs w:val="28"/>
        </w:rPr>
        <w:t xml:space="preserve">  района предоставить</w:t>
      </w:r>
      <w:r>
        <w:rPr>
          <w:sz w:val="28"/>
          <w:szCs w:val="28"/>
        </w:rPr>
        <w:t xml:space="preserve"> </w:t>
      </w:r>
      <w:proofErr w:type="spellStart"/>
      <w:r w:rsidR="0062206E">
        <w:rPr>
          <w:spacing w:val="-2"/>
          <w:sz w:val="28"/>
          <w:szCs w:val="28"/>
        </w:rPr>
        <w:t>Точилкину</w:t>
      </w:r>
      <w:proofErr w:type="spellEnd"/>
      <w:r w:rsidR="0062206E">
        <w:rPr>
          <w:spacing w:val="-2"/>
          <w:sz w:val="28"/>
          <w:szCs w:val="28"/>
        </w:rPr>
        <w:t xml:space="preserve"> Андрею Сергеевичу</w:t>
      </w:r>
      <w:r w:rsidR="0062206E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</w:t>
      </w:r>
      <w:r w:rsidRPr="00876D10">
        <w:rPr>
          <w:sz w:val="28"/>
          <w:szCs w:val="28"/>
        </w:rPr>
        <w:t xml:space="preserve">а отклонение </w:t>
      </w:r>
      <w:proofErr w:type="gramStart"/>
      <w:r w:rsidRPr="00876D10">
        <w:rPr>
          <w:sz w:val="28"/>
          <w:szCs w:val="28"/>
        </w:rPr>
        <w:t>от</w:t>
      </w:r>
      <w:proofErr w:type="gramEnd"/>
      <w:r w:rsidRPr="00876D10">
        <w:rPr>
          <w:sz w:val="28"/>
          <w:szCs w:val="28"/>
        </w:rPr>
        <w:t xml:space="preserve"> пре</w:t>
      </w:r>
      <w:r>
        <w:rPr>
          <w:sz w:val="28"/>
          <w:szCs w:val="28"/>
        </w:rPr>
        <w:t>-</w:t>
      </w:r>
    </w:p>
    <w:p w:rsidR="00113BA2" w:rsidRPr="005D2BDD" w:rsidRDefault="0062206E" w:rsidP="00661973">
      <w:pPr>
        <w:shd w:val="clear" w:color="auto" w:fill="FFFFFF"/>
        <w:tabs>
          <w:tab w:val="left" w:pos="3544"/>
          <w:tab w:val="left" w:pos="3686"/>
        </w:tabs>
        <w:ind w:right="1"/>
        <w:jc w:val="both"/>
        <w:rPr>
          <w:bCs/>
          <w:spacing w:val="-2"/>
          <w:sz w:val="28"/>
          <w:szCs w:val="28"/>
        </w:rPr>
      </w:pPr>
      <w:r w:rsidRPr="00876D10">
        <w:rPr>
          <w:sz w:val="28"/>
          <w:szCs w:val="28"/>
        </w:rPr>
        <w:t>дельных параметров разрешенного строительства, реконструкции объектов к</w:t>
      </w:r>
      <w:r w:rsidRPr="00876D10">
        <w:rPr>
          <w:sz w:val="28"/>
          <w:szCs w:val="28"/>
        </w:rPr>
        <w:t>а</w:t>
      </w:r>
      <w:r w:rsidRPr="00876D10">
        <w:rPr>
          <w:sz w:val="28"/>
          <w:szCs w:val="28"/>
        </w:rPr>
        <w:t xml:space="preserve">питального строительства  на земельном   участке,  расположенном  по адресу: </w:t>
      </w:r>
      <w:r w:rsidR="00FD45EF" w:rsidRPr="00876D10">
        <w:rPr>
          <w:sz w:val="28"/>
          <w:szCs w:val="28"/>
        </w:rPr>
        <w:t xml:space="preserve">Краснодарский край, Каневской район, станица Каневская, </w:t>
      </w:r>
      <w:r w:rsidR="00FD45EF">
        <w:rPr>
          <w:sz w:val="28"/>
          <w:szCs w:val="28"/>
        </w:rPr>
        <w:t xml:space="preserve">улица </w:t>
      </w:r>
      <w:r w:rsidR="008D3B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Казачья</w:t>
      </w:r>
      <w:r w:rsidRPr="00876D10">
        <w:rPr>
          <w:sz w:val="28"/>
          <w:szCs w:val="28"/>
        </w:rPr>
        <w:t>,</w:t>
      </w:r>
      <w:r>
        <w:rPr>
          <w:sz w:val="28"/>
          <w:szCs w:val="28"/>
        </w:rPr>
        <w:t xml:space="preserve">208, </w:t>
      </w:r>
      <w:r w:rsidRPr="00876D10">
        <w:rPr>
          <w:sz w:val="28"/>
          <w:szCs w:val="28"/>
        </w:rPr>
        <w:t xml:space="preserve"> в части уменьшения минимального отступа от границы земельн</w:t>
      </w:r>
      <w:r w:rsidRPr="00876D10">
        <w:rPr>
          <w:sz w:val="28"/>
          <w:szCs w:val="28"/>
        </w:rPr>
        <w:t>о</w:t>
      </w:r>
      <w:r w:rsidRPr="00876D10">
        <w:rPr>
          <w:sz w:val="28"/>
          <w:szCs w:val="28"/>
        </w:rPr>
        <w:t>го участка в целях определения мест</w:t>
      </w:r>
      <w:r>
        <w:rPr>
          <w:sz w:val="28"/>
          <w:szCs w:val="28"/>
        </w:rPr>
        <w:t>а</w:t>
      </w:r>
      <w:r w:rsidRPr="00876D10">
        <w:rPr>
          <w:sz w:val="28"/>
          <w:szCs w:val="28"/>
        </w:rPr>
        <w:t xml:space="preserve"> допустимого размещения </w:t>
      </w:r>
      <w:r>
        <w:rPr>
          <w:sz w:val="28"/>
          <w:szCs w:val="28"/>
        </w:rPr>
        <w:t xml:space="preserve"> </w:t>
      </w:r>
      <w:r w:rsidRPr="00487FE8">
        <w:rPr>
          <w:sz w:val="28"/>
          <w:szCs w:val="28"/>
        </w:rPr>
        <w:t>жилого дома</w:t>
      </w:r>
      <w:r>
        <w:rPr>
          <w:sz w:val="28"/>
          <w:szCs w:val="28"/>
        </w:rPr>
        <w:t>, летней кухни, септика</w:t>
      </w:r>
      <w:r w:rsidR="00230D85" w:rsidRPr="00230D85">
        <w:rPr>
          <w:sz w:val="28"/>
          <w:szCs w:val="28"/>
        </w:rPr>
        <w:t xml:space="preserve">: </w:t>
      </w:r>
      <w:r w:rsidR="005D2BDD" w:rsidRPr="005D2BDD">
        <w:rPr>
          <w:sz w:val="28"/>
          <w:szCs w:val="28"/>
        </w:rPr>
        <w:t xml:space="preserve">септик от передней границы земельного участка </w:t>
      </w:r>
      <w:proofErr w:type="gramStart"/>
      <w:r w:rsidR="005D2BDD" w:rsidRPr="005D2BDD">
        <w:rPr>
          <w:sz w:val="28"/>
          <w:szCs w:val="28"/>
        </w:rPr>
        <w:t>–д</w:t>
      </w:r>
      <w:proofErr w:type="gramEnd"/>
      <w:r w:rsidR="005D2BDD" w:rsidRPr="005D2BDD">
        <w:rPr>
          <w:sz w:val="28"/>
          <w:szCs w:val="28"/>
        </w:rPr>
        <w:t>о 1,45 метра</w:t>
      </w:r>
      <w:r w:rsidR="005D2BDD">
        <w:rPr>
          <w:sz w:val="28"/>
          <w:szCs w:val="28"/>
        </w:rPr>
        <w:t xml:space="preserve">, </w:t>
      </w:r>
      <w:r w:rsidR="005D2BDD" w:rsidRPr="0062206E">
        <w:rPr>
          <w:sz w:val="28"/>
          <w:szCs w:val="28"/>
        </w:rPr>
        <w:t xml:space="preserve"> </w:t>
      </w:r>
      <w:r w:rsidRPr="0062206E">
        <w:rPr>
          <w:sz w:val="28"/>
          <w:szCs w:val="28"/>
        </w:rPr>
        <w:t>жилой дом и летняя кухня от границы земельного участка со ст</w:t>
      </w:r>
      <w:r w:rsidRPr="0062206E">
        <w:rPr>
          <w:sz w:val="28"/>
          <w:szCs w:val="28"/>
        </w:rPr>
        <w:t>о</w:t>
      </w:r>
      <w:r w:rsidRPr="0062206E">
        <w:rPr>
          <w:sz w:val="28"/>
          <w:szCs w:val="28"/>
        </w:rPr>
        <w:t xml:space="preserve">роны улицы Казачьей,206- до 1,0  метра, </w:t>
      </w:r>
      <w:r w:rsidR="005D2BDD" w:rsidRPr="005D2BDD">
        <w:rPr>
          <w:sz w:val="28"/>
          <w:szCs w:val="28"/>
        </w:rPr>
        <w:t>при условии  разработки раздела пр</w:t>
      </w:r>
      <w:r w:rsidR="005D2BDD" w:rsidRPr="005D2BDD">
        <w:rPr>
          <w:sz w:val="28"/>
          <w:szCs w:val="28"/>
        </w:rPr>
        <w:t>о</w:t>
      </w:r>
      <w:r w:rsidR="005D2BDD" w:rsidRPr="005D2BDD">
        <w:rPr>
          <w:sz w:val="28"/>
          <w:szCs w:val="28"/>
        </w:rPr>
        <w:t>екта «Мероприятия по обеспечению пожарной безопасности</w:t>
      </w:r>
      <w:r w:rsidR="005D2BDD">
        <w:rPr>
          <w:sz w:val="28"/>
          <w:szCs w:val="28"/>
        </w:rPr>
        <w:t>».</w:t>
      </w:r>
    </w:p>
    <w:p w:rsidR="00D80CDB" w:rsidRDefault="00D80CDB" w:rsidP="00994A91">
      <w:pPr>
        <w:shd w:val="clear" w:color="auto" w:fill="FFFFFF"/>
        <w:tabs>
          <w:tab w:val="left" w:pos="3544"/>
          <w:tab w:val="left" w:pos="3686"/>
        </w:tabs>
        <w:spacing w:line="320" w:lineRule="exact"/>
        <w:ind w:right="1"/>
        <w:jc w:val="both"/>
        <w:rPr>
          <w:bCs/>
          <w:spacing w:val="-2"/>
          <w:sz w:val="28"/>
          <w:szCs w:val="28"/>
        </w:rPr>
      </w:pPr>
    </w:p>
    <w:p w:rsidR="0062206E" w:rsidRPr="00D80CDB" w:rsidRDefault="0062206E" w:rsidP="00994A91">
      <w:pPr>
        <w:shd w:val="clear" w:color="auto" w:fill="FFFFFF"/>
        <w:tabs>
          <w:tab w:val="left" w:pos="3544"/>
          <w:tab w:val="left" w:pos="3686"/>
        </w:tabs>
        <w:spacing w:line="320" w:lineRule="exact"/>
        <w:ind w:right="1"/>
        <w:jc w:val="both"/>
        <w:rPr>
          <w:bCs/>
          <w:spacing w:val="-2"/>
          <w:sz w:val="28"/>
          <w:szCs w:val="28"/>
        </w:rPr>
      </w:pPr>
    </w:p>
    <w:p w:rsidR="00113BA2" w:rsidRDefault="00FD45EF" w:rsidP="00113BA2">
      <w:pPr>
        <w:shd w:val="clear" w:color="auto" w:fill="FFFFFF"/>
        <w:tabs>
          <w:tab w:val="left" w:pos="540"/>
          <w:tab w:val="left" w:pos="3544"/>
          <w:tab w:val="left" w:pos="3686"/>
        </w:tabs>
        <w:spacing w:line="320" w:lineRule="exact"/>
        <w:ind w:right="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</w:t>
      </w:r>
      <w:r w:rsidR="00113BA2">
        <w:rPr>
          <w:bCs/>
          <w:spacing w:val="-2"/>
          <w:sz w:val="28"/>
          <w:szCs w:val="28"/>
        </w:rPr>
        <w:t>редседател</w:t>
      </w:r>
      <w:r>
        <w:rPr>
          <w:bCs/>
          <w:spacing w:val="-2"/>
          <w:sz w:val="28"/>
          <w:szCs w:val="28"/>
        </w:rPr>
        <w:t>ь</w:t>
      </w:r>
      <w:r w:rsidR="00113BA2">
        <w:rPr>
          <w:bCs/>
          <w:spacing w:val="-2"/>
          <w:sz w:val="28"/>
          <w:szCs w:val="28"/>
        </w:rPr>
        <w:t xml:space="preserve"> комиссии                                             </w:t>
      </w:r>
      <w:r>
        <w:rPr>
          <w:bCs/>
          <w:spacing w:val="-2"/>
          <w:sz w:val="28"/>
          <w:szCs w:val="28"/>
        </w:rPr>
        <w:t xml:space="preserve">                       П</w:t>
      </w:r>
      <w:r w:rsidR="00113BA2">
        <w:rPr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>М</w:t>
      </w:r>
      <w:r w:rsidR="00113BA2">
        <w:rPr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>Лысенко</w:t>
      </w:r>
      <w:r w:rsidR="00113BA2">
        <w:rPr>
          <w:bCs/>
          <w:spacing w:val="-2"/>
          <w:sz w:val="28"/>
          <w:szCs w:val="28"/>
        </w:rPr>
        <w:t xml:space="preserve">                                                                  </w:t>
      </w:r>
    </w:p>
    <w:p w:rsidR="00F10676" w:rsidRDefault="0062206E" w:rsidP="00113BA2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8A40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A40DA">
        <w:rPr>
          <w:sz w:val="28"/>
          <w:szCs w:val="28"/>
        </w:rPr>
        <w:t>оября</w:t>
      </w:r>
      <w:r w:rsidR="00FD45EF">
        <w:rPr>
          <w:sz w:val="28"/>
          <w:szCs w:val="28"/>
        </w:rPr>
        <w:t xml:space="preserve"> </w:t>
      </w:r>
      <w:r w:rsidR="00113BA2">
        <w:rPr>
          <w:sz w:val="28"/>
          <w:szCs w:val="28"/>
        </w:rPr>
        <w:t xml:space="preserve"> 2015 г. </w:t>
      </w:r>
    </w:p>
    <w:p w:rsidR="00F07B5C" w:rsidRDefault="00F07B5C" w:rsidP="00113BA2">
      <w:pPr>
        <w:rPr>
          <w:sz w:val="28"/>
          <w:szCs w:val="28"/>
        </w:rPr>
      </w:pPr>
    </w:p>
    <w:p w:rsidR="00F07B5C" w:rsidRDefault="00F07B5C" w:rsidP="00113BA2">
      <w:pPr>
        <w:rPr>
          <w:sz w:val="28"/>
          <w:szCs w:val="28"/>
        </w:rPr>
      </w:pPr>
    </w:p>
    <w:p w:rsidR="00F07B5C" w:rsidRDefault="00F07B5C" w:rsidP="00113BA2">
      <w:pPr>
        <w:rPr>
          <w:sz w:val="28"/>
          <w:szCs w:val="28"/>
        </w:rPr>
      </w:pPr>
    </w:p>
    <w:p w:rsidR="00F07B5C" w:rsidRPr="00F07B5C" w:rsidRDefault="00F07B5C" w:rsidP="00113BA2">
      <w:pPr>
        <w:rPr>
          <w:color w:val="FF0000"/>
        </w:rPr>
      </w:pPr>
      <w:proofErr w:type="spellStart"/>
      <w:r w:rsidRPr="00F07B5C">
        <w:rPr>
          <w:color w:val="FF0000"/>
          <w:sz w:val="28"/>
          <w:szCs w:val="28"/>
        </w:rPr>
        <w:t>Противопож</w:t>
      </w:r>
      <w:proofErr w:type="spellEnd"/>
      <w:r w:rsidRPr="00F07B5C">
        <w:rPr>
          <w:color w:val="FF0000"/>
          <w:sz w:val="28"/>
          <w:szCs w:val="28"/>
        </w:rPr>
        <w:t xml:space="preserve"> мероприятия</w:t>
      </w:r>
      <w:r>
        <w:rPr>
          <w:color w:val="FF0000"/>
          <w:sz w:val="28"/>
          <w:szCs w:val="28"/>
        </w:rPr>
        <w:t xml:space="preserve"> прописать</w:t>
      </w:r>
    </w:p>
    <w:sectPr w:rsidR="00F07B5C" w:rsidRPr="00F07B5C" w:rsidSect="00487FE8">
      <w:pgSz w:w="11906" w:h="16838"/>
      <w:pgMar w:top="902" w:right="794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oNotHyphenateCaps/>
  <w:characterSpacingControl w:val="doNotCompress"/>
  <w:compat/>
  <w:rsids>
    <w:rsidRoot w:val="005D2BDD"/>
    <w:rsid w:val="00053FCF"/>
    <w:rsid w:val="000671C4"/>
    <w:rsid w:val="0008006F"/>
    <w:rsid w:val="000B0147"/>
    <w:rsid w:val="000C1AFD"/>
    <w:rsid w:val="001053C5"/>
    <w:rsid w:val="00113BA2"/>
    <w:rsid w:val="00190BF9"/>
    <w:rsid w:val="00211304"/>
    <w:rsid w:val="00230D85"/>
    <w:rsid w:val="002E009E"/>
    <w:rsid w:val="00311C09"/>
    <w:rsid w:val="00317220"/>
    <w:rsid w:val="003363E5"/>
    <w:rsid w:val="00384090"/>
    <w:rsid w:val="003B08A4"/>
    <w:rsid w:val="00445E71"/>
    <w:rsid w:val="00477320"/>
    <w:rsid w:val="00487FE8"/>
    <w:rsid w:val="004B6104"/>
    <w:rsid w:val="004D2727"/>
    <w:rsid w:val="004D7577"/>
    <w:rsid w:val="005018B2"/>
    <w:rsid w:val="005A20CA"/>
    <w:rsid w:val="005D2BDD"/>
    <w:rsid w:val="005D3D19"/>
    <w:rsid w:val="005E5A16"/>
    <w:rsid w:val="0062206E"/>
    <w:rsid w:val="00661973"/>
    <w:rsid w:val="006825DC"/>
    <w:rsid w:val="006A15E4"/>
    <w:rsid w:val="007440B3"/>
    <w:rsid w:val="007651B7"/>
    <w:rsid w:val="007847DC"/>
    <w:rsid w:val="007A42FD"/>
    <w:rsid w:val="007A58BE"/>
    <w:rsid w:val="00876D10"/>
    <w:rsid w:val="00885CEE"/>
    <w:rsid w:val="00890108"/>
    <w:rsid w:val="00897DC9"/>
    <w:rsid w:val="008A40DA"/>
    <w:rsid w:val="008A4E0E"/>
    <w:rsid w:val="008D3BA1"/>
    <w:rsid w:val="009136FB"/>
    <w:rsid w:val="009150D6"/>
    <w:rsid w:val="009200BC"/>
    <w:rsid w:val="009209A4"/>
    <w:rsid w:val="00923EFA"/>
    <w:rsid w:val="009523CE"/>
    <w:rsid w:val="00994A91"/>
    <w:rsid w:val="009A602C"/>
    <w:rsid w:val="009E6902"/>
    <w:rsid w:val="00B52180"/>
    <w:rsid w:val="00BA1248"/>
    <w:rsid w:val="00BA377B"/>
    <w:rsid w:val="00BB292A"/>
    <w:rsid w:val="00BC4259"/>
    <w:rsid w:val="00BE1061"/>
    <w:rsid w:val="00C82E02"/>
    <w:rsid w:val="00C92904"/>
    <w:rsid w:val="00C97C73"/>
    <w:rsid w:val="00D030D1"/>
    <w:rsid w:val="00D63BA6"/>
    <w:rsid w:val="00D65769"/>
    <w:rsid w:val="00D80CDB"/>
    <w:rsid w:val="00D97FF5"/>
    <w:rsid w:val="00DE0797"/>
    <w:rsid w:val="00E97B90"/>
    <w:rsid w:val="00EB7F92"/>
    <w:rsid w:val="00F07B5C"/>
    <w:rsid w:val="00F10676"/>
    <w:rsid w:val="00F65605"/>
    <w:rsid w:val="00F842C4"/>
    <w:rsid w:val="00FD45EF"/>
    <w:rsid w:val="00FE3BB0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B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2;&#1086;&#1080;%20&#1076;&#1086;&#1082;&#1091;&#1084;&#1077;&#1085;&#1090;&#1099;\&#1055;&#1059;&#1041;&#1051;&#1048;&#1063;&#1053;&#1067;&#1045;%20&#1057;&#1051;&#1059;&#1064;&#1040;&#1053;&#1048;&#1071;\&#1047;&#1072;&#1082;&#1083;&#1102;&#1095;&#1077;&#1085;&#1080;&#1103;\&#1047;&#1072;&#1082;&#1083;&#1102;&#1095;&#1077;&#1085;&#1080;&#1077;%20&#1058;&#1086;&#1095;&#1080;&#1083;&#1082;&#1080;&#1085;%20%20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938C-1A55-487F-A544-366B43B3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Точилкин  ноябрь 2015</Template>
  <TotalTime>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User</dc:creator>
  <cp:keywords/>
  <cp:lastModifiedBy>User</cp:lastModifiedBy>
  <cp:revision>1</cp:revision>
  <cp:lastPrinted>2015-08-04T08:14:00Z</cp:lastPrinted>
  <dcterms:created xsi:type="dcterms:W3CDTF">2015-11-24T11:01:00Z</dcterms:created>
  <dcterms:modified xsi:type="dcterms:W3CDTF">2015-11-24T11:09:00Z</dcterms:modified>
</cp:coreProperties>
</file>